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8AEBA" w14:textId="5A25E338" w:rsidR="00C5161A" w:rsidRPr="00C5161A" w:rsidRDefault="00C5161A" w:rsidP="00C5161A">
      <w:pPr>
        <w:jc w:val="center"/>
        <w:rPr>
          <w:b/>
          <w:bCs/>
          <w:sz w:val="28"/>
          <w:szCs w:val="28"/>
          <w:lang w:val="en-US"/>
        </w:rPr>
      </w:pPr>
      <w:bookmarkStart w:id="0" w:name="_GoBack"/>
      <w:bookmarkEnd w:id="0"/>
      <w:r w:rsidRPr="00C5161A">
        <w:rPr>
          <w:b/>
          <w:bCs/>
          <w:sz w:val="28"/>
          <w:szCs w:val="28"/>
          <w:lang w:val="en-US"/>
        </w:rPr>
        <w:t>USER AGREEMENT</w:t>
      </w:r>
    </w:p>
    <w:p w14:paraId="4BE3E7FE" w14:textId="77777777" w:rsidR="00C5161A" w:rsidRPr="00C5161A" w:rsidRDefault="00C5161A" w:rsidP="00C5161A">
      <w:pPr>
        <w:jc w:val="both"/>
        <w:rPr>
          <w:sz w:val="28"/>
          <w:szCs w:val="28"/>
          <w:lang w:val="en-US"/>
        </w:rPr>
      </w:pPr>
      <w:r w:rsidRPr="00C5161A">
        <w:rPr>
          <w:sz w:val="28"/>
          <w:szCs w:val="28"/>
          <w:lang w:val="en-US"/>
        </w:rPr>
        <w:t>1. General Conditions of Use of the Internet Resource.</w:t>
      </w:r>
    </w:p>
    <w:p w14:paraId="0147CDA0" w14:textId="4C92270D" w:rsidR="00C5161A" w:rsidRPr="00C5161A" w:rsidRDefault="00C5161A" w:rsidP="00C5161A">
      <w:pPr>
        <w:jc w:val="both"/>
        <w:rPr>
          <w:sz w:val="28"/>
          <w:szCs w:val="28"/>
          <w:lang w:val="en-US"/>
        </w:rPr>
      </w:pPr>
      <w:r w:rsidRPr="00C5161A">
        <w:rPr>
          <w:sz w:val="28"/>
          <w:szCs w:val="28"/>
          <w:lang w:val="en-US"/>
        </w:rPr>
        <w:t xml:space="preserve">1.1. The owner of this Internet resource is </w:t>
      </w:r>
      <w:r w:rsidR="004D2405" w:rsidRPr="00C5161A">
        <w:rPr>
          <w:sz w:val="28"/>
          <w:szCs w:val="28"/>
          <w:lang w:val="en-US"/>
        </w:rPr>
        <w:t xml:space="preserve">JSC </w:t>
      </w:r>
      <w:r w:rsidR="004D2405">
        <w:rPr>
          <w:sz w:val="28"/>
          <w:szCs w:val="28"/>
          <w:lang w:val="en-US"/>
        </w:rPr>
        <w:t>“</w:t>
      </w:r>
      <w:proofErr w:type="spellStart"/>
      <w:r w:rsidRPr="00C5161A">
        <w:rPr>
          <w:sz w:val="28"/>
          <w:szCs w:val="28"/>
          <w:lang w:val="en-US"/>
        </w:rPr>
        <w:t>Qazcontent</w:t>
      </w:r>
      <w:proofErr w:type="spellEnd"/>
      <w:r w:rsidR="004D2405">
        <w:rPr>
          <w:sz w:val="28"/>
          <w:szCs w:val="28"/>
          <w:lang w:val="en-US"/>
        </w:rPr>
        <w:t>”</w:t>
      </w:r>
      <w:r w:rsidRPr="00C5161A">
        <w:rPr>
          <w:sz w:val="28"/>
          <w:szCs w:val="28"/>
          <w:lang w:val="en-US"/>
        </w:rPr>
        <w:t xml:space="preserve"> (hereinafter referred to as the Company). </w:t>
      </w:r>
    </w:p>
    <w:p w14:paraId="4F376E08" w14:textId="619047A7" w:rsidR="00C5161A" w:rsidRDefault="00C5161A" w:rsidP="00C5161A">
      <w:pPr>
        <w:jc w:val="both"/>
        <w:rPr>
          <w:sz w:val="28"/>
          <w:szCs w:val="28"/>
          <w:lang w:val="en-US"/>
        </w:rPr>
      </w:pPr>
      <w:r w:rsidRPr="00C5161A">
        <w:rPr>
          <w:sz w:val="28"/>
          <w:szCs w:val="28"/>
          <w:lang w:val="en-US"/>
        </w:rPr>
        <w:t>1.2. The user of the Internet resource is any person who gets access to the Internet resource (hereinafter referred to as the User).</w:t>
      </w:r>
    </w:p>
    <w:p w14:paraId="0B7E8B09" w14:textId="784EBCDB" w:rsidR="00C5161A" w:rsidRPr="00C5161A" w:rsidRDefault="00C5161A" w:rsidP="00C5161A">
      <w:pPr>
        <w:jc w:val="both"/>
        <w:rPr>
          <w:sz w:val="28"/>
          <w:szCs w:val="28"/>
          <w:lang w:val="en-US"/>
        </w:rPr>
      </w:pPr>
      <w:r w:rsidRPr="00C5161A">
        <w:rPr>
          <w:sz w:val="28"/>
          <w:szCs w:val="28"/>
          <w:lang w:val="en-US"/>
        </w:rPr>
        <w:t>1.3. By using the Internet resource "El.kz", the User agrees to the legally binding fulfillment of the following conditions, which come into force immediately upon the first visit to the "El.kz"</w:t>
      </w:r>
      <w:r w:rsidR="00846A79">
        <w:rPr>
          <w:sz w:val="28"/>
          <w:szCs w:val="28"/>
          <w:lang w:val="en-US"/>
        </w:rPr>
        <w:t xml:space="preserve"> i</w:t>
      </w:r>
      <w:r w:rsidR="00846A79" w:rsidRPr="00C5161A">
        <w:rPr>
          <w:sz w:val="28"/>
          <w:szCs w:val="28"/>
          <w:lang w:val="en-US"/>
        </w:rPr>
        <w:t>nternet resource</w:t>
      </w:r>
      <w:r w:rsidRPr="00C5161A">
        <w:rPr>
          <w:sz w:val="28"/>
          <w:szCs w:val="28"/>
          <w:lang w:val="en-US"/>
        </w:rPr>
        <w:t xml:space="preserve">. </w:t>
      </w:r>
    </w:p>
    <w:p w14:paraId="7719C6ED" w14:textId="1067A616" w:rsidR="00C5161A" w:rsidRDefault="00C5161A" w:rsidP="00C5161A">
      <w:pPr>
        <w:jc w:val="both"/>
        <w:rPr>
          <w:sz w:val="28"/>
          <w:szCs w:val="28"/>
          <w:lang w:val="en-US"/>
        </w:rPr>
      </w:pPr>
      <w:r w:rsidRPr="00C5161A">
        <w:rPr>
          <w:sz w:val="28"/>
          <w:szCs w:val="28"/>
          <w:lang w:val="en-US"/>
        </w:rPr>
        <w:t xml:space="preserve">1.4. This Agreement may be amended in whole or in part by </w:t>
      </w:r>
      <w:r w:rsidR="004D2405" w:rsidRPr="00C5161A">
        <w:rPr>
          <w:sz w:val="28"/>
          <w:szCs w:val="28"/>
          <w:lang w:val="en-US"/>
        </w:rPr>
        <w:t xml:space="preserve">JSC </w:t>
      </w:r>
      <w:r w:rsidR="004D2405">
        <w:rPr>
          <w:sz w:val="28"/>
          <w:szCs w:val="28"/>
          <w:lang w:val="en-US"/>
        </w:rPr>
        <w:t>“</w:t>
      </w:r>
      <w:proofErr w:type="spellStart"/>
      <w:r w:rsidRPr="00C5161A">
        <w:rPr>
          <w:sz w:val="28"/>
          <w:szCs w:val="28"/>
          <w:lang w:val="en-US"/>
        </w:rPr>
        <w:t>Qazcontent</w:t>
      </w:r>
      <w:proofErr w:type="spellEnd"/>
      <w:r w:rsidR="004D2405">
        <w:rPr>
          <w:sz w:val="28"/>
          <w:szCs w:val="28"/>
          <w:lang w:val="en-US"/>
        </w:rPr>
        <w:t xml:space="preserve">” </w:t>
      </w:r>
      <w:r w:rsidRPr="00C5161A">
        <w:rPr>
          <w:sz w:val="28"/>
          <w:szCs w:val="28"/>
          <w:lang w:val="en-US"/>
        </w:rPr>
        <w:t>at any time, without any special notice. The new version of the Agreement comes into force from the moment of its publication on the Internet resource.</w:t>
      </w:r>
    </w:p>
    <w:p w14:paraId="58BCA995" w14:textId="5B364264" w:rsidR="00C5161A" w:rsidRDefault="00C5161A" w:rsidP="00C5161A">
      <w:pPr>
        <w:jc w:val="both"/>
        <w:rPr>
          <w:sz w:val="28"/>
          <w:szCs w:val="28"/>
          <w:lang w:val="kk-KZ"/>
        </w:rPr>
      </w:pPr>
      <w:r w:rsidRPr="00C5161A">
        <w:rPr>
          <w:sz w:val="28"/>
          <w:szCs w:val="28"/>
          <w:lang w:val="en-US"/>
        </w:rPr>
        <w:t xml:space="preserve">1.5. In this Agreement, the following concepts are used: - Internet resource - an electronic information resource displayed in text, graphic, audiovisual or other form, placed on a hardware and software complex, having a unique network address and domain name and operating </w:t>
      </w:r>
      <w:r w:rsidRPr="00C5161A">
        <w:rPr>
          <w:sz w:val="28"/>
          <w:szCs w:val="28"/>
          <w:lang w:val="kk-KZ"/>
        </w:rPr>
        <w:t>on the Interne</w:t>
      </w:r>
      <w:r w:rsidR="004D2405">
        <w:rPr>
          <w:sz w:val="28"/>
          <w:szCs w:val="28"/>
          <w:lang w:val="en-US"/>
        </w:rPr>
        <w:t>t</w:t>
      </w:r>
      <w:r w:rsidR="004D2405">
        <w:rPr>
          <w:sz w:val="28"/>
          <w:szCs w:val="28"/>
          <w:lang w:val="kk-KZ"/>
        </w:rPr>
        <w:t>;</w:t>
      </w:r>
      <w:r w:rsidRPr="00C5161A">
        <w:rPr>
          <w:sz w:val="28"/>
          <w:szCs w:val="28"/>
          <w:lang w:val="kk-KZ"/>
        </w:rPr>
        <w:t xml:space="preserve"> - news message - a brief, prompt information message; - </w:t>
      </w:r>
      <w:r w:rsidR="004D2405">
        <w:rPr>
          <w:sz w:val="28"/>
          <w:szCs w:val="28"/>
          <w:lang w:val="en-US"/>
        </w:rPr>
        <w:t>a</w:t>
      </w:r>
      <w:r w:rsidRPr="00C5161A">
        <w:rPr>
          <w:sz w:val="28"/>
          <w:szCs w:val="28"/>
          <w:lang w:val="kk-KZ"/>
        </w:rPr>
        <w:t xml:space="preserve">n analytical article is a journalistic genre, which is a text </w:t>
      </w:r>
      <w:r w:rsidR="00E253CC">
        <w:rPr>
          <w:sz w:val="28"/>
          <w:szCs w:val="28"/>
          <w:lang w:val="en-US"/>
        </w:rPr>
        <w:t xml:space="preserve">where the </w:t>
      </w:r>
      <w:r w:rsidRPr="00C5161A">
        <w:rPr>
          <w:sz w:val="28"/>
          <w:szCs w:val="28"/>
          <w:lang w:val="kk-KZ"/>
        </w:rPr>
        <w:t>certain facts are analyzed, as well as a final conclusion and certain conclusions are made.</w:t>
      </w:r>
      <w:r>
        <w:rPr>
          <w:sz w:val="28"/>
          <w:szCs w:val="28"/>
          <w:lang w:val="kk-KZ"/>
        </w:rPr>
        <w:t xml:space="preserve"> </w:t>
      </w:r>
      <w:r w:rsidRPr="00C5161A">
        <w:rPr>
          <w:sz w:val="28"/>
          <w:szCs w:val="28"/>
          <w:lang w:val="kk-KZ"/>
        </w:rPr>
        <w:t xml:space="preserve">In fact, an analytical article is a certain study, the process of </w:t>
      </w:r>
      <w:r w:rsidR="00E253CC">
        <w:rPr>
          <w:sz w:val="28"/>
          <w:szCs w:val="28"/>
          <w:lang w:val="en-US"/>
        </w:rPr>
        <w:t>w</w:t>
      </w:r>
      <w:r w:rsidRPr="00C5161A">
        <w:rPr>
          <w:sz w:val="28"/>
          <w:szCs w:val="28"/>
          <w:lang w:val="kk-KZ"/>
        </w:rPr>
        <w:t>hich is described in the text</w:t>
      </w:r>
      <w:r w:rsidR="00E253CC">
        <w:rPr>
          <w:sz w:val="28"/>
          <w:szCs w:val="28"/>
          <w:lang w:val="en-US"/>
        </w:rPr>
        <w:t>;</w:t>
      </w:r>
      <w:r w:rsidRPr="00C5161A">
        <w:rPr>
          <w:sz w:val="28"/>
          <w:szCs w:val="28"/>
          <w:lang w:val="kk-KZ"/>
        </w:rPr>
        <w:t xml:space="preserve"> - photo reportage </w:t>
      </w:r>
      <w:r w:rsidR="00E253CC">
        <w:rPr>
          <w:sz w:val="28"/>
          <w:szCs w:val="28"/>
          <w:lang w:val="en-US"/>
        </w:rPr>
        <w:t>is</w:t>
      </w:r>
      <w:r w:rsidRPr="00C5161A">
        <w:rPr>
          <w:sz w:val="28"/>
          <w:szCs w:val="28"/>
          <w:lang w:val="kk-KZ"/>
        </w:rPr>
        <w:t xml:space="preserve"> a journalistic genre, which is an article with a minimum of text and an abundance of photos, </w:t>
      </w:r>
      <w:r w:rsidR="00E253CC">
        <w:rPr>
          <w:sz w:val="28"/>
          <w:szCs w:val="28"/>
          <w:lang w:val="en-US"/>
        </w:rPr>
        <w:t>where</w:t>
      </w:r>
      <w:r w:rsidRPr="00C5161A">
        <w:rPr>
          <w:sz w:val="28"/>
          <w:szCs w:val="28"/>
          <w:lang w:val="kk-KZ"/>
        </w:rPr>
        <w:t xml:space="preserve"> the process, event, action</w:t>
      </w:r>
      <w:r w:rsidR="0075120F">
        <w:rPr>
          <w:sz w:val="28"/>
          <w:szCs w:val="28"/>
          <w:lang w:val="en-US"/>
        </w:rPr>
        <w:t xml:space="preserve"> is presented,</w:t>
      </w:r>
      <w:r w:rsidRPr="00C5161A">
        <w:rPr>
          <w:sz w:val="28"/>
          <w:szCs w:val="28"/>
          <w:lang w:val="kk-KZ"/>
        </w:rPr>
        <w:t xml:space="preserve"> the </w:t>
      </w:r>
      <w:r w:rsidR="0075120F">
        <w:rPr>
          <w:sz w:val="28"/>
          <w:szCs w:val="28"/>
          <w:lang w:val="en-US"/>
        </w:rPr>
        <w:t>m</w:t>
      </w:r>
      <w:r w:rsidRPr="00C5161A">
        <w:rPr>
          <w:sz w:val="28"/>
          <w:szCs w:val="28"/>
          <w:lang w:val="kk-KZ"/>
        </w:rPr>
        <w:t>inimum number of photos in the report is 10</w:t>
      </w:r>
      <w:r w:rsidR="0075120F">
        <w:rPr>
          <w:sz w:val="28"/>
          <w:szCs w:val="28"/>
          <w:lang w:val="en-US"/>
        </w:rPr>
        <w:t xml:space="preserve">; </w:t>
      </w:r>
      <w:proofErr w:type="spellStart"/>
      <w:r w:rsidR="0075120F">
        <w:rPr>
          <w:sz w:val="28"/>
          <w:szCs w:val="28"/>
          <w:lang w:val="en-US"/>
        </w:rPr>
        <w:t>i</w:t>
      </w:r>
      <w:proofErr w:type="spellEnd"/>
      <w:r w:rsidRPr="00C5161A">
        <w:rPr>
          <w:sz w:val="28"/>
          <w:szCs w:val="28"/>
          <w:lang w:val="kk-KZ"/>
        </w:rPr>
        <w:t>nfographics are a graphical way of presenting information, data and knowledge, the purpose of which is to quickly and clearly present complex information.</w:t>
      </w:r>
      <w:r>
        <w:rPr>
          <w:sz w:val="28"/>
          <w:szCs w:val="28"/>
          <w:lang w:val="kk-KZ"/>
        </w:rPr>
        <w:t xml:space="preserve"> </w:t>
      </w:r>
      <w:r w:rsidRPr="00C5161A">
        <w:rPr>
          <w:sz w:val="28"/>
          <w:szCs w:val="28"/>
          <w:lang w:val="kk-KZ"/>
        </w:rPr>
        <w:t>One form of graphic and communication design</w:t>
      </w:r>
      <w:r w:rsidR="0075120F">
        <w:rPr>
          <w:sz w:val="28"/>
          <w:szCs w:val="28"/>
          <w:lang w:val="en-US"/>
        </w:rPr>
        <w:t xml:space="preserve"> is a</w:t>
      </w:r>
      <w:r w:rsidRPr="00C5161A">
        <w:rPr>
          <w:sz w:val="28"/>
          <w:szCs w:val="28"/>
          <w:lang w:val="kk-KZ"/>
        </w:rPr>
        <w:t xml:space="preserve"> vine - a short video lasting from twenty seconds to one minute. Being </w:t>
      </w:r>
      <w:r w:rsidR="0075120F">
        <w:rPr>
          <w:sz w:val="28"/>
          <w:szCs w:val="28"/>
          <w:lang w:val="en-US"/>
        </w:rPr>
        <w:t>primarily</w:t>
      </w:r>
      <w:r w:rsidRPr="00C5161A">
        <w:rPr>
          <w:sz w:val="28"/>
          <w:szCs w:val="28"/>
          <w:lang w:val="kk-KZ"/>
        </w:rPr>
        <w:t xml:space="preserve"> humorous in nature, it is aimed at attracting the attention of the audience to a certain topic, idea, product or service</w:t>
      </w:r>
      <w:r w:rsidR="0075120F">
        <w:rPr>
          <w:sz w:val="28"/>
          <w:szCs w:val="28"/>
          <w:lang w:val="en-US"/>
        </w:rPr>
        <w:t>;</w:t>
      </w:r>
      <w:r w:rsidRPr="00C5161A">
        <w:rPr>
          <w:sz w:val="28"/>
          <w:szCs w:val="28"/>
          <w:lang w:val="kk-KZ"/>
        </w:rPr>
        <w:t xml:space="preserve"> pre-roll </w:t>
      </w:r>
      <w:r w:rsidR="0075120F">
        <w:rPr>
          <w:sz w:val="28"/>
          <w:szCs w:val="28"/>
          <w:lang w:val="en-US"/>
        </w:rPr>
        <w:t xml:space="preserve">is </w:t>
      </w:r>
      <w:r w:rsidRPr="00C5161A">
        <w:rPr>
          <w:sz w:val="28"/>
          <w:szCs w:val="28"/>
          <w:lang w:val="kk-KZ"/>
        </w:rPr>
        <w:t>an advertising video that is uploaded before the start of the online video requested by the user and usually lasts up to 30 seconds</w:t>
      </w:r>
      <w:r w:rsidR="0075120F">
        <w:rPr>
          <w:sz w:val="28"/>
          <w:szCs w:val="28"/>
          <w:lang w:val="en-US"/>
        </w:rPr>
        <w:t xml:space="preserve">; </w:t>
      </w:r>
      <w:r w:rsidRPr="00C5161A">
        <w:rPr>
          <w:sz w:val="28"/>
          <w:szCs w:val="28"/>
          <w:lang w:val="kk-KZ"/>
        </w:rPr>
        <w:t xml:space="preserve">interview - a type of conversation between two or more people in which the interviewer asks questions to the interlocutor intended for distribution in the media; - photographic material - images taken on a digital device;  video material - visual information recorded on a physical medium in order to preserve this information and the possibility of its subsequent </w:t>
      </w:r>
      <w:r w:rsidR="0075120F">
        <w:rPr>
          <w:sz w:val="28"/>
          <w:szCs w:val="28"/>
          <w:lang w:val="en-US"/>
        </w:rPr>
        <w:t>p</w:t>
      </w:r>
      <w:r w:rsidRPr="00C5161A">
        <w:rPr>
          <w:sz w:val="28"/>
          <w:szCs w:val="28"/>
          <w:lang w:val="kk-KZ"/>
        </w:rPr>
        <w:t>lay and display on the output device</w:t>
      </w:r>
      <w:r w:rsidR="0075120F">
        <w:rPr>
          <w:sz w:val="28"/>
          <w:szCs w:val="28"/>
          <w:lang w:val="en-US"/>
        </w:rPr>
        <w:t>; a</w:t>
      </w:r>
      <w:r w:rsidRPr="00C5161A">
        <w:rPr>
          <w:sz w:val="28"/>
          <w:szCs w:val="28"/>
          <w:lang w:val="kk-KZ"/>
        </w:rPr>
        <w:t>udio material - sound recording made using technical means.</w:t>
      </w:r>
    </w:p>
    <w:p w14:paraId="0402285C" w14:textId="77777777" w:rsidR="0075120F" w:rsidRDefault="00C5161A" w:rsidP="00C5161A">
      <w:pPr>
        <w:jc w:val="both"/>
        <w:rPr>
          <w:sz w:val="28"/>
          <w:szCs w:val="28"/>
          <w:lang w:val="kk-KZ"/>
        </w:rPr>
      </w:pPr>
      <w:r w:rsidRPr="00C5161A">
        <w:rPr>
          <w:sz w:val="28"/>
          <w:szCs w:val="28"/>
          <w:lang w:val="kk-KZ"/>
        </w:rPr>
        <w:t xml:space="preserve">2. Terms of use of materials posted on the Internet resource: </w:t>
      </w:r>
    </w:p>
    <w:p w14:paraId="3B0D3587" w14:textId="7FB0051B" w:rsidR="00C5161A" w:rsidRPr="00C5161A" w:rsidRDefault="00C5161A" w:rsidP="00C5161A">
      <w:pPr>
        <w:jc w:val="both"/>
        <w:rPr>
          <w:sz w:val="28"/>
          <w:szCs w:val="28"/>
          <w:lang w:val="kk-KZ"/>
        </w:rPr>
      </w:pPr>
      <w:r w:rsidRPr="00C5161A">
        <w:rPr>
          <w:sz w:val="28"/>
          <w:szCs w:val="28"/>
          <w:lang w:val="kk-KZ"/>
        </w:rPr>
        <w:lastRenderedPageBreak/>
        <w:t xml:space="preserve">2.1. Copying, reprinting and subsequent distribution of materials listed in </w:t>
      </w:r>
      <w:r w:rsidR="0075120F">
        <w:rPr>
          <w:sz w:val="28"/>
          <w:szCs w:val="28"/>
          <w:lang w:val="en-US"/>
        </w:rPr>
        <w:t>paragraph</w:t>
      </w:r>
      <w:r w:rsidRPr="00C5161A">
        <w:rPr>
          <w:sz w:val="28"/>
          <w:szCs w:val="28"/>
          <w:lang w:val="kk-KZ"/>
        </w:rPr>
        <w:t xml:space="preserve"> 1.5 of this Agreement is allowed only with the written consent of </w:t>
      </w:r>
      <w:r w:rsidR="0075120F" w:rsidRPr="00C5161A">
        <w:rPr>
          <w:sz w:val="28"/>
          <w:szCs w:val="28"/>
          <w:lang w:val="kk-KZ"/>
        </w:rPr>
        <w:t xml:space="preserve">JSC </w:t>
      </w:r>
      <w:r w:rsidR="0075120F">
        <w:rPr>
          <w:sz w:val="28"/>
          <w:szCs w:val="28"/>
          <w:lang w:val="en-US"/>
        </w:rPr>
        <w:t>“</w:t>
      </w:r>
      <w:r w:rsidRPr="00C5161A">
        <w:rPr>
          <w:sz w:val="28"/>
          <w:szCs w:val="28"/>
          <w:lang w:val="kk-KZ"/>
        </w:rPr>
        <w:t>Qazcontent</w:t>
      </w:r>
      <w:r w:rsidR="0075120F">
        <w:rPr>
          <w:sz w:val="28"/>
          <w:szCs w:val="28"/>
          <w:lang w:val="en-US"/>
        </w:rPr>
        <w:t>”</w:t>
      </w:r>
      <w:r w:rsidRPr="00C5161A">
        <w:rPr>
          <w:sz w:val="28"/>
          <w:szCs w:val="28"/>
          <w:lang w:val="kk-KZ"/>
        </w:rPr>
        <w:t xml:space="preserve">, </w:t>
      </w:r>
      <w:r w:rsidR="0075120F">
        <w:rPr>
          <w:sz w:val="28"/>
          <w:szCs w:val="28"/>
          <w:lang w:val="en-US"/>
        </w:rPr>
        <w:t>except the</w:t>
      </w:r>
      <w:r w:rsidRPr="00C5161A">
        <w:rPr>
          <w:sz w:val="28"/>
          <w:szCs w:val="28"/>
          <w:lang w:val="kk-KZ"/>
        </w:rPr>
        <w:t xml:space="preserve"> news </w:t>
      </w:r>
      <w:r w:rsidR="00846A79">
        <w:rPr>
          <w:sz w:val="28"/>
          <w:szCs w:val="28"/>
          <w:lang w:val="en-US"/>
        </w:rPr>
        <w:t>reports</w:t>
      </w:r>
      <w:r w:rsidR="0075120F">
        <w:rPr>
          <w:sz w:val="28"/>
          <w:szCs w:val="28"/>
          <w:lang w:val="en-US"/>
        </w:rPr>
        <w:t xml:space="preserve"> </w:t>
      </w:r>
      <w:r w:rsidR="00846A79">
        <w:rPr>
          <w:sz w:val="28"/>
          <w:szCs w:val="28"/>
          <w:lang w:val="en-US"/>
        </w:rPr>
        <w:t>to the extent permitted for quoting</w:t>
      </w:r>
      <w:r w:rsidRPr="00C5161A">
        <w:rPr>
          <w:sz w:val="28"/>
          <w:szCs w:val="28"/>
          <w:lang w:val="kk-KZ"/>
        </w:rPr>
        <w:t>, which can be used without written consent with the active hyperlink to the source.</w:t>
      </w:r>
      <w:r w:rsidRPr="00C5161A">
        <w:rPr>
          <w:lang w:val="en-US"/>
        </w:rPr>
        <w:t xml:space="preserve"> </w:t>
      </w:r>
      <w:r w:rsidRPr="00C5161A">
        <w:rPr>
          <w:sz w:val="28"/>
          <w:szCs w:val="28"/>
          <w:lang w:val="kk-KZ"/>
        </w:rPr>
        <w:t xml:space="preserve">The use of news reports is prohibited if it contains the corresponding mark "Use is prohibited". </w:t>
      </w:r>
    </w:p>
    <w:p w14:paraId="130BD6F5" w14:textId="1966F839" w:rsidR="00C5161A" w:rsidRDefault="00C5161A" w:rsidP="00C5161A">
      <w:pPr>
        <w:jc w:val="both"/>
        <w:rPr>
          <w:sz w:val="28"/>
          <w:szCs w:val="28"/>
          <w:lang w:val="kk-KZ"/>
        </w:rPr>
      </w:pPr>
      <w:r w:rsidRPr="00C5161A">
        <w:rPr>
          <w:sz w:val="28"/>
          <w:szCs w:val="28"/>
          <w:lang w:val="kk-KZ"/>
        </w:rPr>
        <w:t xml:space="preserve">2.2. Distribution of a news </w:t>
      </w:r>
      <w:r w:rsidR="00846A79">
        <w:rPr>
          <w:sz w:val="28"/>
          <w:szCs w:val="28"/>
          <w:lang w:val="en-US"/>
        </w:rPr>
        <w:t>report</w:t>
      </w:r>
      <w:r w:rsidRPr="00C5161A">
        <w:rPr>
          <w:sz w:val="28"/>
          <w:szCs w:val="28"/>
          <w:lang w:val="kk-KZ"/>
        </w:rPr>
        <w:t xml:space="preserve"> posted on the Site is allowed only after its presentation in a different edition (rewrite). At the same time, a hyperlink to the source material and the </w:t>
      </w:r>
      <w:r w:rsidR="00846A79">
        <w:rPr>
          <w:sz w:val="28"/>
          <w:szCs w:val="28"/>
          <w:lang w:val="en-US"/>
        </w:rPr>
        <w:t>formulation</w:t>
      </w:r>
      <w:r w:rsidRPr="00C5161A">
        <w:rPr>
          <w:sz w:val="28"/>
          <w:szCs w:val="28"/>
          <w:lang w:val="kk-KZ"/>
        </w:rPr>
        <w:t xml:space="preserve"> "El.kz</w:t>
      </w:r>
      <w:r w:rsidR="00846A79">
        <w:rPr>
          <w:sz w:val="28"/>
          <w:szCs w:val="28"/>
          <w:lang w:val="en-US"/>
        </w:rPr>
        <w:t xml:space="preserve"> reports</w:t>
      </w:r>
      <w:r w:rsidRPr="00C5161A">
        <w:rPr>
          <w:sz w:val="28"/>
          <w:szCs w:val="28"/>
          <w:lang w:val="kk-KZ"/>
        </w:rPr>
        <w:t>"</w:t>
      </w:r>
      <w:r w:rsidR="00846A79">
        <w:rPr>
          <w:sz w:val="28"/>
          <w:szCs w:val="28"/>
          <w:lang w:val="en-US"/>
        </w:rPr>
        <w:t xml:space="preserve"> </w:t>
      </w:r>
      <w:r w:rsidRPr="00C5161A">
        <w:rPr>
          <w:sz w:val="28"/>
          <w:szCs w:val="28"/>
          <w:lang w:val="kk-KZ"/>
        </w:rPr>
        <w:t>placed in the first paragraph of the distributed material</w:t>
      </w:r>
      <w:r w:rsidR="00846A79">
        <w:rPr>
          <w:sz w:val="28"/>
          <w:szCs w:val="28"/>
          <w:lang w:val="en-US"/>
        </w:rPr>
        <w:t xml:space="preserve"> </w:t>
      </w:r>
      <w:r w:rsidRPr="00C5161A">
        <w:rPr>
          <w:sz w:val="28"/>
          <w:szCs w:val="28"/>
          <w:lang w:val="kk-KZ"/>
        </w:rPr>
        <w:t>are mandatory;</w:t>
      </w:r>
    </w:p>
    <w:p w14:paraId="3B3DC0AF" w14:textId="7D2F4495" w:rsidR="00C5161A" w:rsidRPr="00C5161A" w:rsidRDefault="00C5161A" w:rsidP="00C5161A">
      <w:pPr>
        <w:jc w:val="both"/>
        <w:rPr>
          <w:sz w:val="28"/>
          <w:szCs w:val="28"/>
          <w:lang w:val="kk-KZ"/>
        </w:rPr>
      </w:pPr>
      <w:r w:rsidRPr="00C5161A">
        <w:rPr>
          <w:sz w:val="28"/>
          <w:szCs w:val="28"/>
          <w:lang w:val="kk-KZ"/>
        </w:rPr>
        <w:t>2.3. In case of obtaining written permission from JSC</w:t>
      </w:r>
      <w:r w:rsidR="00846A79">
        <w:rPr>
          <w:sz w:val="28"/>
          <w:szCs w:val="28"/>
          <w:lang w:val="en-US"/>
        </w:rPr>
        <w:t xml:space="preserve"> “</w:t>
      </w:r>
      <w:r w:rsidR="00846A79" w:rsidRPr="00C5161A">
        <w:rPr>
          <w:sz w:val="28"/>
          <w:szCs w:val="28"/>
          <w:lang w:val="kk-KZ"/>
        </w:rPr>
        <w:t>Qazcontent</w:t>
      </w:r>
      <w:r w:rsidR="00846A79">
        <w:rPr>
          <w:sz w:val="28"/>
          <w:szCs w:val="28"/>
          <w:lang w:val="en-US"/>
        </w:rPr>
        <w:t>”</w:t>
      </w:r>
      <w:r w:rsidRPr="00C5161A">
        <w:rPr>
          <w:sz w:val="28"/>
          <w:szCs w:val="28"/>
          <w:lang w:val="kk-KZ"/>
        </w:rPr>
        <w:t xml:space="preserve"> to use infographics, photos, videos and audio materials posted on the Site, any editing of these materials is prohibited. If you have any complaints, please contact the administrators or moderators of the site. </w:t>
      </w:r>
    </w:p>
    <w:p w14:paraId="4B15DDE7" w14:textId="68CE65DF" w:rsidR="00C5161A" w:rsidRPr="00846A79" w:rsidRDefault="00C5161A" w:rsidP="00C5161A">
      <w:pPr>
        <w:jc w:val="both"/>
        <w:rPr>
          <w:sz w:val="28"/>
          <w:szCs w:val="28"/>
          <w:lang w:val="en-US"/>
        </w:rPr>
      </w:pPr>
      <w:r w:rsidRPr="00C5161A">
        <w:rPr>
          <w:sz w:val="28"/>
          <w:szCs w:val="28"/>
          <w:lang w:val="kk-KZ"/>
        </w:rPr>
        <w:t xml:space="preserve">© JSC </w:t>
      </w:r>
      <w:r w:rsidR="00846A79">
        <w:rPr>
          <w:sz w:val="28"/>
          <w:szCs w:val="28"/>
          <w:lang w:val="en-US"/>
        </w:rPr>
        <w:t>“</w:t>
      </w:r>
      <w:r w:rsidR="00846A79" w:rsidRPr="00C5161A">
        <w:rPr>
          <w:sz w:val="28"/>
          <w:szCs w:val="28"/>
          <w:lang w:val="kk-KZ"/>
        </w:rPr>
        <w:t>Qazcontent</w:t>
      </w:r>
      <w:r w:rsidR="00846A79">
        <w:rPr>
          <w:sz w:val="28"/>
          <w:szCs w:val="28"/>
          <w:lang w:val="en-US"/>
        </w:rPr>
        <w:t>”</w:t>
      </w:r>
    </w:p>
    <w:p w14:paraId="60773BEF" w14:textId="20EEC914" w:rsidR="00C5161A" w:rsidRPr="00C5161A" w:rsidRDefault="00C5161A" w:rsidP="00C5161A">
      <w:pPr>
        <w:jc w:val="both"/>
        <w:rPr>
          <w:sz w:val="28"/>
          <w:szCs w:val="28"/>
          <w:lang w:val="kk-KZ"/>
        </w:rPr>
      </w:pPr>
      <w:r w:rsidRPr="00C5161A">
        <w:rPr>
          <w:sz w:val="28"/>
          <w:szCs w:val="28"/>
          <w:lang w:val="kk-KZ"/>
        </w:rPr>
        <w:t>All rights reserved.</w:t>
      </w:r>
    </w:p>
    <w:sectPr w:rsidR="00C5161A" w:rsidRPr="00C51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475"/>
    <w:rsid w:val="00015F59"/>
    <w:rsid w:val="00367704"/>
    <w:rsid w:val="00460A86"/>
    <w:rsid w:val="004D2405"/>
    <w:rsid w:val="00537E66"/>
    <w:rsid w:val="0075120F"/>
    <w:rsid w:val="0075646A"/>
    <w:rsid w:val="00846A79"/>
    <w:rsid w:val="008B7D92"/>
    <w:rsid w:val="00A53D63"/>
    <w:rsid w:val="00A77FAB"/>
    <w:rsid w:val="00AF3816"/>
    <w:rsid w:val="00C5161A"/>
    <w:rsid w:val="00CC67CE"/>
    <w:rsid w:val="00D770D2"/>
    <w:rsid w:val="00E21475"/>
    <w:rsid w:val="00E253CC"/>
    <w:rsid w:val="00F5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1311"/>
  <w15:chartTrackingRefBased/>
  <w15:docId w15:val="{A886EEEF-8FCD-44C6-832F-4CA66B17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Нургуль Калиева</dc:creator>
  <cp:keywords/>
  <dc:description/>
  <cp:lastModifiedBy>Гульмира Билялова</cp:lastModifiedBy>
  <cp:revision>2</cp:revision>
  <dcterms:created xsi:type="dcterms:W3CDTF">2023-02-27T06:11:00Z</dcterms:created>
  <dcterms:modified xsi:type="dcterms:W3CDTF">2023-02-27T06:11:00Z</dcterms:modified>
</cp:coreProperties>
</file>